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9D" w:rsidRDefault="00F31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Zadania do ć</w:t>
      </w:r>
      <w:r w:rsidR="00F4029D">
        <w:rPr>
          <w:b/>
          <w:sz w:val="28"/>
          <w:szCs w:val="28"/>
        </w:rPr>
        <w:t>wiczeni</w:t>
      </w:r>
      <w:r>
        <w:rPr>
          <w:b/>
          <w:sz w:val="28"/>
          <w:szCs w:val="28"/>
        </w:rPr>
        <w:t>a</w:t>
      </w:r>
      <w:r w:rsidR="00F4029D">
        <w:rPr>
          <w:b/>
          <w:sz w:val="28"/>
          <w:szCs w:val="28"/>
        </w:rPr>
        <w:t xml:space="preserve"> nr 5</w:t>
      </w:r>
    </w:p>
    <w:p w:rsidR="00886651" w:rsidRPr="00886651" w:rsidRDefault="00886651">
      <w:pPr>
        <w:rPr>
          <w:b/>
          <w:sz w:val="32"/>
          <w:szCs w:val="32"/>
        </w:rPr>
      </w:pPr>
      <w:r w:rsidRPr="00886651">
        <w:rPr>
          <w:b/>
          <w:sz w:val="32"/>
          <w:szCs w:val="32"/>
        </w:rPr>
        <w:t>Wyznaczenie objętości właściwej roztworu i cząstkowych objętości właściwych składników</w:t>
      </w:r>
    </w:p>
    <w:p w:rsidR="00886651" w:rsidRDefault="00886651">
      <w:pPr>
        <w:rPr>
          <w:b/>
          <w:sz w:val="28"/>
          <w:szCs w:val="28"/>
        </w:rPr>
      </w:pPr>
    </w:p>
    <w:p w:rsidR="00886651" w:rsidRDefault="00886651">
      <w:pPr>
        <w:rPr>
          <w:b/>
          <w:sz w:val="28"/>
          <w:szCs w:val="28"/>
        </w:rPr>
      </w:pPr>
    </w:p>
    <w:p w:rsidR="00F4029D" w:rsidRDefault="00F4029D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Celem jest obserwacja zjawiska psychrometrycznego i wyznaczenie wilgotności względnej w określonych niżej przypadkach, jak również odpowiedź na pytania : jak zmienia się wilgotność względna i bezwzględna wraz ze wzrostem temperatury</w:t>
      </w:r>
    </w:p>
    <w:p w:rsidR="00F4029D" w:rsidRDefault="00F4029D">
      <w:pPr>
        <w:rPr>
          <w:b/>
          <w:sz w:val="28"/>
          <w:szCs w:val="28"/>
        </w:rPr>
      </w:pPr>
    </w:p>
    <w:p w:rsidR="009F5D45" w:rsidRPr="00F4029D" w:rsidRDefault="00D35FEA">
      <w:pPr>
        <w:rPr>
          <w:b/>
          <w:sz w:val="28"/>
          <w:szCs w:val="28"/>
        </w:rPr>
      </w:pPr>
      <w:r w:rsidRPr="00F4029D">
        <w:rPr>
          <w:b/>
          <w:sz w:val="28"/>
          <w:szCs w:val="28"/>
        </w:rPr>
        <w:t>Dane pomiarowe do ćwiczenia nr 5</w:t>
      </w:r>
    </w:p>
    <w:p w:rsidR="00D35FEA" w:rsidRDefault="00F4029D">
      <w:r>
        <w:t xml:space="preserve">Instrukcja do ćwiczenia tutaj: </w:t>
      </w:r>
      <w:hyperlink r:id="rId5" w:history="1">
        <w:r>
          <w:rPr>
            <w:rStyle w:val="Hipercze"/>
          </w:rPr>
          <w:t>http://fluid.itcmp.pwr.wroc.pl/~epol/dane/Termodynamika/lab/cw05.pdf</w:t>
        </w:r>
      </w:hyperlink>
    </w:p>
    <w:p w:rsidR="0022191E" w:rsidRDefault="00F4029D">
      <w:r>
        <w:t xml:space="preserve">Film instruktażowy do ćwiczenia do pobrania stąd: </w:t>
      </w:r>
    </w:p>
    <w:p w:rsidR="00F4029D" w:rsidRDefault="00D441CA">
      <w:hyperlink r:id="rId6" w:history="1">
        <w:r w:rsidR="0022191E" w:rsidRPr="009864AE">
          <w:rPr>
            <w:rStyle w:val="Hipercze"/>
          </w:rPr>
          <w:t>https://drive.google.com/drive/folders/181WHKn-If3rdLaEi-49JBWiQPLhua2N1?usp=sharing</w:t>
        </w:r>
      </w:hyperlink>
    </w:p>
    <w:p w:rsidR="0022191E" w:rsidRDefault="0022191E"/>
    <w:p w:rsidR="00D35FEA" w:rsidRDefault="00D35FEA">
      <w:r>
        <w:t>Na trzech termometrach zanotowano następujące temperatury.</w:t>
      </w:r>
    </w:p>
    <w:p w:rsidR="00D35FEA" w:rsidRDefault="00D35FEA">
      <w:r>
        <w:t>Pierwszy przypadek- konwekcja swobodna ( bez włączonego nawiewu):</w:t>
      </w:r>
    </w:p>
    <w:tbl>
      <w:tblPr>
        <w:tblW w:w="5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"/>
        <w:gridCol w:w="847"/>
        <w:gridCol w:w="1305"/>
        <w:gridCol w:w="1305"/>
        <w:gridCol w:w="1677"/>
      </w:tblGrid>
      <w:tr w:rsidR="003B5A6A" w:rsidRPr="003B5A6A" w:rsidTr="003B5A6A">
        <w:trPr>
          <w:trHeight w:val="300"/>
        </w:trPr>
        <w:tc>
          <w:tcPr>
            <w:tcW w:w="5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Konwekcja swobodna -model psychrometru Augusta</w:t>
            </w:r>
          </w:p>
        </w:tc>
      </w:tr>
      <w:tr w:rsidR="003B5A6A" w:rsidRPr="003B5A6A" w:rsidTr="003B5A6A">
        <w:trPr>
          <w:trHeight w:val="12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czas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suchy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wilgotny ciepły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wilgotny zimny</w:t>
            </w:r>
          </w:p>
        </w:tc>
      </w:tr>
      <w:tr w:rsidR="003B5A6A" w:rsidRPr="003B5A6A" w:rsidTr="003B5A6A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minuty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0C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oC</w:t>
            </w:r>
            <w:proofErr w:type="spellEnd"/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oC</w:t>
            </w:r>
            <w:proofErr w:type="spellEnd"/>
          </w:p>
        </w:tc>
      </w:tr>
      <w:tr w:rsidR="003B5A6A" w:rsidRPr="003B5A6A" w:rsidTr="003B5A6A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3B5A6A" w:rsidRPr="003B5A6A" w:rsidTr="003B5A6A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</w:tr>
      <w:tr w:rsidR="003B5A6A" w:rsidRPr="003B5A6A" w:rsidTr="003B5A6A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3B5A6A" w:rsidRPr="003B5A6A" w:rsidTr="003B5A6A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</w:tr>
      <w:tr w:rsidR="003B5A6A" w:rsidRPr="003B5A6A" w:rsidTr="003B5A6A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3B5A6A" w:rsidRPr="003B5A6A" w:rsidTr="003B5A6A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</w:tr>
      <w:tr w:rsidR="003B5A6A" w:rsidRPr="003B5A6A" w:rsidTr="003B5A6A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13,5</w:t>
            </w:r>
          </w:p>
        </w:tc>
      </w:tr>
      <w:tr w:rsidR="003B5A6A" w:rsidRPr="003B5A6A" w:rsidTr="003B5A6A">
        <w:trPr>
          <w:trHeight w:val="300"/>
        </w:trPr>
        <w:tc>
          <w:tcPr>
            <w:tcW w:w="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</w:tbl>
    <w:p w:rsidR="00D35FEA" w:rsidRDefault="00D35FEA"/>
    <w:p w:rsidR="00474769" w:rsidRDefault="00474769">
      <w:r w:rsidRPr="00886651">
        <w:rPr>
          <w:lang w:val="en-US"/>
        </w:rPr>
        <w:t xml:space="preserve">T ter. Such=20oC T ter. </w:t>
      </w:r>
      <w:r>
        <w:t>Mokre. = 14,5oC</w:t>
      </w:r>
    </w:p>
    <w:p w:rsidR="003B5A6A" w:rsidRDefault="003B5A6A">
      <w:r>
        <w:t>Drugi przypadek – nawiew zimnego powietrza</w:t>
      </w:r>
    </w:p>
    <w:tbl>
      <w:tblPr>
        <w:tblW w:w="5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28"/>
        <w:gridCol w:w="1128"/>
        <w:gridCol w:w="1240"/>
      </w:tblGrid>
      <w:tr w:rsidR="003B5A6A" w:rsidRPr="003B5A6A" w:rsidTr="003B5A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nawiew zimny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B5A6A" w:rsidRPr="003B5A6A" w:rsidTr="003B5A6A">
        <w:trPr>
          <w:trHeight w:val="300"/>
        </w:trPr>
        <w:tc>
          <w:tcPr>
            <w:tcW w:w="5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883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Konwekcja wymuszona -model psychrometru </w:t>
            </w:r>
            <w:proofErr w:type="spellStart"/>
            <w:r w:rsidR="00883C10">
              <w:rPr>
                <w:rFonts w:ascii="Calibri" w:eastAsia="Times New Roman" w:hAnsi="Calibri" w:cs="Times New Roman"/>
                <w:color w:val="000000"/>
                <w:lang w:eastAsia="pl-PL"/>
              </w:rPr>
              <w:t>Assmana</w:t>
            </w:r>
            <w:proofErr w:type="spellEnd"/>
          </w:p>
        </w:tc>
      </w:tr>
      <w:tr w:rsidR="003B5A6A" w:rsidRPr="003B5A6A" w:rsidTr="003B5A6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czas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suchy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wilgotny ciepły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wilgotny zimny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minuty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0C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oC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oC</w:t>
            </w:r>
            <w:proofErr w:type="spellEnd"/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</w:tr>
    </w:tbl>
    <w:p w:rsidR="003B5A6A" w:rsidRDefault="003B5A6A"/>
    <w:p w:rsidR="003B5A6A" w:rsidRDefault="003B5A6A"/>
    <w:p w:rsidR="003B5A6A" w:rsidRDefault="003B5A6A"/>
    <w:p w:rsidR="003B5A6A" w:rsidRDefault="003B5A6A"/>
    <w:p w:rsidR="003B5A6A" w:rsidRDefault="003B5A6A"/>
    <w:p w:rsidR="003B5A6A" w:rsidRDefault="003B5A6A">
      <w:r>
        <w:t>Trzeci przypadek- nawiew gorącego powietrza</w:t>
      </w:r>
    </w:p>
    <w:tbl>
      <w:tblPr>
        <w:tblW w:w="49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28"/>
        <w:gridCol w:w="1128"/>
        <w:gridCol w:w="1128"/>
      </w:tblGrid>
      <w:tr w:rsidR="003B5A6A" w:rsidRPr="003B5A6A" w:rsidTr="003B5A6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nawiew zimny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B5A6A" w:rsidRPr="003B5A6A" w:rsidTr="003B5A6A">
        <w:trPr>
          <w:trHeight w:val="300"/>
        </w:trPr>
        <w:tc>
          <w:tcPr>
            <w:tcW w:w="4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B5A6A" w:rsidRPr="003B5A6A" w:rsidRDefault="003B5A6A" w:rsidP="00883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Konwekcja wymuszona -model psychrometru </w:t>
            </w:r>
            <w:proofErr w:type="spellStart"/>
            <w:r w:rsidR="00883C10">
              <w:rPr>
                <w:rFonts w:ascii="Calibri" w:eastAsia="Times New Roman" w:hAnsi="Calibri" w:cs="Times New Roman"/>
                <w:color w:val="000000"/>
                <w:lang w:eastAsia="pl-PL"/>
              </w:rPr>
              <w:t>Assmana</w:t>
            </w:r>
            <w:proofErr w:type="spellEnd"/>
          </w:p>
        </w:tc>
      </w:tr>
      <w:tr w:rsidR="003B5A6A" w:rsidRPr="003B5A6A" w:rsidTr="003B5A6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czas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suchy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wilgotny ciepły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termometr wilgotny zimny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minuty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0C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oC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oC</w:t>
            </w:r>
            <w:proofErr w:type="spellEnd"/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0,5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</w:tr>
      <w:tr w:rsidR="003B5A6A" w:rsidRPr="003B5A6A" w:rsidTr="003B5A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A6A" w:rsidRPr="003B5A6A" w:rsidRDefault="003B5A6A" w:rsidP="003B5A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B5A6A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</w:tr>
    </w:tbl>
    <w:p w:rsidR="003B5A6A" w:rsidRDefault="00474769">
      <w:r>
        <w:t xml:space="preserve">T suchy=37oC  </w:t>
      </w:r>
    </w:p>
    <w:p w:rsidR="00A65394" w:rsidRDefault="00A65394">
      <w:r>
        <w:t>Lub proszę wykorzystać wyniki otrzymane w trakcie realizacji tego ćwiczenia , zapisane na tablicy. Zdjęcie poniżej.</w:t>
      </w:r>
    </w:p>
    <w:p w:rsidR="00A65394" w:rsidRDefault="00A65394">
      <w:r>
        <w:rPr>
          <w:noProof/>
          <w:lang w:eastAsia="pl-PL"/>
        </w:rPr>
        <w:lastRenderedPageBreak/>
        <w:drawing>
          <wp:inline distT="0" distB="0" distL="0" distR="0" wp14:anchorId="74212735" wp14:editId="36EA0754">
            <wp:extent cx="6124575" cy="5346852"/>
            <wp:effectExtent l="0" t="0" r="0" b="635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38" cy="536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6A" w:rsidRDefault="003B5A6A">
      <w:r>
        <w:t>Zadania</w:t>
      </w:r>
      <w:r w:rsidR="00A808BE">
        <w:t xml:space="preserve"> do wykonania</w:t>
      </w:r>
      <w:r>
        <w:t>:</w:t>
      </w:r>
    </w:p>
    <w:p w:rsidR="00F4029D" w:rsidRDefault="003B5A6A" w:rsidP="00F4029D">
      <w:pPr>
        <w:pStyle w:val="Akapitzlist"/>
        <w:numPr>
          <w:ilvl w:val="0"/>
          <w:numId w:val="1"/>
        </w:numPr>
      </w:pPr>
      <w:r>
        <w:t xml:space="preserve">Proszę wykreślić zmiany temperatury w czasie. </w:t>
      </w:r>
    </w:p>
    <w:p w:rsidR="003B5A6A" w:rsidRDefault="003B5A6A" w:rsidP="00F4029D">
      <w:pPr>
        <w:pStyle w:val="Akapitzlist"/>
        <w:numPr>
          <w:ilvl w:val="0"/>
          <w:numId w:val="1"/>
        </w:numPr>
      </w:pPr>
      <w:r>
        <w:t xml:space="preserve">Temperatura termometrów mokrych zbiegających do jednej wartości- </w:t>
      </w:r>
      <w:r w:rsidR="00F4029D">
        <w:t xml:space="preserve">jej </w:t>
      </w:r>
      <w:r>
        <w:t>wartość asymptotyczna</w:t>
      </w:r>
      <w:r w:rsidR="00F4029D">
        <w:t xml:space="preserve"> w stanach ustalonych</w:t>
      </w:r>
      <w:r>
        <w:t xml:space="preserve"> , to jest wartość temperatury dla termometru mokrego</w:t>
      </w:r>
      <w:r w:rsidR="00F4029D">
        <w:t>. Proszę zatem wypisać ile wynosi temperatura termometru suchego ( na końcu doświadczenia – również w stanie ustalonym) i mokrego w każdym przypadku.</w:t>
      </w:r>
    </w:p>
    <w:p w:rsidR="00F4029D" w:rsidRDefault="00F4029D" w:rsidP="00F4029D">
      <w:pPr>
        <w:pStyle w:val="Akapitzlist"/>
        <w:numPr>
          <w:ilvl w:val="0"/>
          <w:numId w:val="1"/>
        </w:numPr>
      </w:pPr>
      <w:r>
        <w:t>Na bazie wykresu i-X , proszę określić wilgotność względną powietrza w Sali, dla przypadku pierwszego</w:t>
      </w:r>
    </w:p>
    <w:p w:rsidR="00F4029D" w:rsidRDefault="00F4029D" w:rsidP="00F4029D">
      <w:pPr>
        <w:pStyle w:val="Akapitzlist"/>
        <w:numPr>
          <w:ilvl w:val="0"/>
          <w:numId w:val="1"/>
        </w:numPr>
      </w:pPr>
      <w:r>
        <w:t xml:space="preserve">Korzystając z instrukcji z wzoru </w:t>
      </w:r>
      <w:proofErr w:type="spellStart"/>
      <w:r>
        <w:t>Sprunga</w:t>
      </w:r>
      <w:proofErr w:type="spellEnd"/>
      <w:r>
        <w:t xml:space="preserve"> , proszę z definicji określić wilgotność względną</w:t>
      </w:r>
    </w:p>
    <w:p w:rsidR="00F4029D" w:rsidRDefault="00F4029D" w:rsidP="00F4029D">
      <w:pPr>
        <w:pStyle w:val="Akapitzlist"/>
        <w:numPr>
          <w:ilvl w:val="0"/>
          <w:numId w:val="1"/>
        </w:numPr>
      </w:pPr>
      <w:r>
        <w:t>O</w:t>
      </w:r>
      <w:r w:rsidR="004E0409">
        <w:t xml:space="preserve">dpowiedzieć i uzasadnić </w:t>
      </w:r>
      <w:proofErr w:type="spellStart"/>
      <w:r w:rsidR="004E0409">
        <w:t>odpwiedź</w:t>
      </w:r>
      <w:proofErr w:type="spellEnd"/>
      <w:r>
        <w:t xml:space="preserve"> na pytanie :”jak zmienia się wilgotność względna i bezwzględna” wraz ze wzrostem temperatury</w:t>
      </w:r>
      <w:r w:rsidR="00A808BE">
        <w:t xml:space="preserve"> powietrza.</w:t>
      </w:r>
    </w:p>
    <w:p w:rsidR="00AE097C" w:rsidRDefault="00AE097C" w:rsidP="00AE097C"/>
    <w:p w:rsidR="00AE097C" w:rsidRDefault="00AE097C" w:rsidP="00AE097C">
      <w:r>
        <w:t>Proszę przesłać wykonane sprawozdanie na moją skrzynkę mailową , zgodnie z  wytycznymi uzyskanymi na pierwszych zajęciach.</w:t>
      </w:r>
    </w:p>
    <w:p w:rsidR="00AE097C" w:rsidRDefault="00AE097C" w:rsidP="00A808BE">
      <w:bookmarkStart w:id="0" w:name="_GoBack"/>
      <w:bookmarkEnd w:id="0"/>
    </w:p>
    <w:p w:rsidR="00F4029D" w:rsidRDefault="00F4029D"/>
    <w:sectPr w:rsidR="00F4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910F8"/>
    <w:multiLevelType w:val="hybridMultilevel"/>
    <w:tmpl w:val="8DD80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EA"/>
    <w:rsid w:val="000E054C"/>
    <w:rsid w:val="0022191E"/>
    <w:rsid w:val="003B5A6A"/>
    <w:rsid w:val="00474769"/>
    <w:rsid w:val="004E0409"/>
    <w:rsid w:val="007E1959"/>
    <w:rsid w:val="00806247"/>
    <w:rsid w:val="00883C10"/>
    <w:rsid w:val="00886651"/>
    <w:rsid w:val="008C18D0"/>
    <w:rsid w:val="00983372"/>
    <w:rsid w:val="00A65394"/>
    <w:rsid w:val="00A808BE"/>
    <w:rsid w:val="00AB0360"/>
    <w:rsid w:val="00AE097C"/>
    <w:rsid w:val="00C90363"/>
    <w:rsid w:val="00CD138A"/>
    <w:rsid w:val="00D35FEA"/>
    <w:rsid w:val="00D441CA"/>
    <w:rsid w:val="00F31CB8"/>
    <w:rsid w:val="00F4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A963E-4F17-4CB1-A20E-393446C4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2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81WHKn-If3rdLaEi-49JBWiQPLhua2N1?usp=sharing" TargetMode="External"/><Relationship Id="rId5" Type="http://schemas.openxmlformats.org/officeDocument/2006/relationships/hyperlink" Target="http://fluid.itcmp.pwr.wroc.pl/~epol/dane/Termodynamika/lab/cw0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Ewaa</cp:lastModifiedBy>
  <cp:revision>13</cp:revision>
  <dcterms:created xsi:type="dcterms:W3CDTF">2020-05-08T08:09:00Z</dcterms:created>
  <dcterms:modified xsi:type="dcterms:W3CDTF">2020-05-13T13:30:00Z</dcterms:modified>
</cp:coreProperties>
</file>